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个人作品报名表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83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3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黑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作者姓名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黑体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黑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联系方式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黑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庭院女主人姓名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黑体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黑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联系方式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黑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所在区、街镇、村名称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23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黑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30"/>
                <w:szCs w:val="30"/>
              </w:rPr>
              <w:t>文字说明</w:t>
            </w:r>
          </w:p>
        </w:tc>
        <w:tc>
          <w:tcPr>
            <w:tcW w:w="6146" w:type="dxa"/>
            <w:gridSpan w:val="3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黑体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本人同意授权</w:t>
      </w:r>
      <w:bookmarkStart w:id="0" w:name="_Hlk525129435"/>
      <w:r>
        <w:rPr>
          <w:rFonts w:hint="eastAsia" w:ascii="仿宋" w:hAnsi="仿宋" w:eastAsia="仿宋"/>
          <w:sz w:val="32"/>
        </w:rPr>
        <w:t>天津市妇联在开展的“点赞美丽庭院”展示活动中无偿使用相关作品，并在“天津妇联”新媒体平台进行展示宣传。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同时，本人承诺作品不涉及任何第三方权益，无恶意中伤、诋毁、诽谤他人之内容，亦无剽窃他人作品之情况。如有不实，由本人承担一切法律责任。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特此承诺及声明。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个人（签字）：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</w:t>
      </w:r>
      <w:bookmarkStart w:id="1" w:name="_GoBack"/>
      <w:bookmarkEnd w:id="1"/>
      <w:r>
        <w:rPr>
          <w:rFonts w:hint="eastAsia" w:ascii="仿宋" w:hAnsi="仿宋" w:eastAsia="仿宋"/>
          <w:sz w:val="32"/>
        </w:rPr>
        <w:t xml:space="preserve">                          年    月    日</w:t>
      </w:r>
    </w:p>
    <w:bookmarkEnd w:id="0"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B77A7"/>
    <w:rsid w:val="774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2020-05-29T02:01:00Z</dcterms:created>
  <dc:creator>大楠楠</dc:creator>
  <cp:lastModifiedBy>大楠楠</cp:lastModifiedBy>
  <dcterms:modified xsi:type="dcterms:W3CDTF">2020-05-29T03:21:50Z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